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BB" w:rsidRDefault="00B0658B" w:rsidP="0099432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17329C">
        <w:rPr>
          <w:rFonts w:ascii="Times New Roman" w:hAnsi="Times New Roman" w:cs="Times New Roman"/>
          <w:sz w:val="24"/>
          <w:szCs w:val="24"/>
        </w:rPr>
        <w:t>SOLOMON ISLAND</w:t>
      </w:r>
      <w:r w:rsidR="00E227BB">
        <w:rPr>
          <w:rFonts w:ascii="Times New Roman" w:hAnsi="Times New Roman" w:cs="Times New Roman"/>
          <w:sz w:val="24"/>
          <w:szCs w:val="24"/>
        </w:rPr>
        <w:t xml:space="preserve"> SUBMARINE CABLE COMPANY LIMITE</w:t>
      </w:r>
      <w:r w:rsidR="00982E7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</w:p>
    <w:p w:rsidR="00B0658B" w:rsidRPr="0017329C" w:rsidRDefault="00E227BB" w:rsidP="00B0658B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7B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B1DEA" w:rsidRPr="00E227BB" w:rsidRDefault="00B0658B" w:rsidP="00E227BB">
      <w:pPr>
        <w:rPr>
          <w:rFonts w:ascii="Times New Roman" w:hAnsi="Times New Roman" w:cs="Times New Roman"/>
          <w:b/>
          <w:sz w:val="20"/>
          <w:szCs w:val="20"/>
        </w:rPr>
      </w:pPr>
      <w:r w:rsidRPr="001732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329C" w:rsidRPr="0017329C">
        <w:rPr>
          <w:rFonts w:ascii="Times New Roman" w:hAnsi="Times New Roman" w:cs="Times New Roman"/>
          <w:b/>
          <w:sz w:val="20"/>
          <w:szCs w:val="20"/>
        </w:rPr>
        <w:t>ADVERTISEMENT</w:t>
      </w:r>
      <w:r w:rsidR="008F0B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329C">
        <w:rPr>
          <w:rFonts w:ascii="Times New Roman" w:hAnsi="Times New Roman" w:cs="Times New Roman"/>
          <w:b/>
          <w:sz w:val="20"/>
          <w:szCs w:val="20"/>
        </w:rPr>
        <w:t>OF CHIEF EXERCUTIVE OFFICER</w:t>
      </w:r>
      <w:r w:rsidR="008F0B03">
        <w:rPr>
          <w:rFonts w:ascii="Times New Roman" w:hAnsi="Times New Roman" w:cs="Times New Roman"/>
          <w:b/>
          <w:sz w:val="20"/>
          <w:szCs w:val="20"/>
        </w:rPr>
        <w:t xml:space="preserve"> POSITION</w:t>
      </w:r>
    </w:p>
    <w:p w:rsidR="00B0658B" w:rsidRPr="0017329C" w:rsidRDefault="0057560F" w:rsidP="00552175">
      <w:pPr>
        <w:jc w:val="both"/>
        <w:rPr>
          <w:rFonts w:ascii="Times New Roman" w:hAnsi="Times New Roman" w:cs="Times New Roman"/>
        </w:rPr>
      </w:pPr>
      <w:r w:rsidRPr="0017329C">
        <w:rPr>
          <w:rFonts w:ascii="Times New Roman" w:hAnsi="Times New Roman" w:cs="Times New Roman"/>
        </w:rPr>
        <w:t>Solomon Island Submarine Cable Company (SISCC) is a new</w:t>
      </w:r>
      <w:r w:rsidR="001D58D9">
        <w:rPr>
          <w:rFonts w:ascii="Times New Roman" w:hAnsi="Times New Roman" w:cs="Times New Roman"/>
        </w:rPr>
        <w:t>ly</w:t>
      </w:r>
      <w:r w:rsidRPr="0017329C">
        <w:rPr>
          <w:rFonts w:ascii="Times New Roman" w:hAnsi="Times New Roman" w:cs="Times New Roman"/>
        </w:rPr>
        <w:t xml:space="preserve"> established </w:t>
      </w:r>
      <w:r w:rsidR="00E227BB" w:rsidRPr="0017329C">
        <w:rPr>
          <w:rFonts w:ascii="Times New Roman" w:hAnsi="Times New Roman" w:cs="Times New Roman"/>
        </w:rPr>
        <w:t xml:space="preserve">company </w:t>
      </w:r>
      <w:r w:rsidR="00E227BB">
        <w:rPr>
          <w:rFonts w:ascii="Times New Roman" w:hAnsi="Times New Roman" w:cs="Times New Roman"/>
        </w:rPr>
        <w:t>to</w:t>
      </w:r>
      <w:r w:rsidR="001D58D9">
        <w:rPr>
          <w:rFonts w:ascii="Times New Roman" w:hAnsi="Times New Roman" w:cs="Times New Roman"/>
        </w:rPr>
        <w:t xml:space="preserve"> </w:t>
      </w:r>
      <w:r w:rsidRPr="0017329C">
        <w:rPr>
          <w:rFonts w:ascii="Times New Roman" w:hAnsi="Times New Roman" w:cs="Times New Roman"/>
        </w:rPr>
        <w:t>undertake the Submarine Cable project in Solomon</w:t>
      </w:r>
      <w:r w:rsidR="003E3691" w:rsidRPr="0017329C">
        <w:rPr>
          <w:rFonts w:ascii="Times New Roman" w:hAnsi="Times New Roman" w:cs="Times New Roman"/>
        </w:rPr>
        <w:t xml:space="preserve"> Islands</w:t>
      </w:r>
      <w:r w:rsidRPr="0017329C">
        <w:rPr>
          <w:rFonts w:ascii="Times New Roman" w:hAnsi="Times New Roman" w:cs="Times New Roman"/>
        </w:rPr>
        <w:t>, former</w:t>
      </w:r>
      <w:r w:rsidR="001D58D9">
        <w:rPr>
          <w:rFonts w:ascii="Times New Roman" w:hAnsi="Times New Roman" w:cs="Times New Roman"/>
        </w:rPr>
        <w:t>ly</w:t>
      </w:r>
      <w:r w:rsidRPr="0017329C">
        <w:rPr>
          <w:rFonts w:ascii="Times New Roman" w:hAnsi="Times New Roman" w:cs="Times New Roman"/>
        </w:rPr>
        <w:t xml:space="preserve"> undertaken by the Solomons Oceanic Cable Company (SOCC).</w:t>
      </w:r>
      <w:r w:rsidR="003E3691" w:rsidRPr="0017329C">
        <w:rPr>
          <w:rFonts w:ascii="Times New Roman" w:hAnsi="Times New Roman" w:cs="Times New Roman"/>
        </w:rPr>
        <w:t xml:space="preserve"> The directions of the submarine cable project have been changed. The </w:t>
      </w:r>
      <w:r w:rsidR="008F0B03">
        <w:rPr>
          <w:rFonts w:ascii="Times New Roman" w:hAnsi="Times New Roman" w:cs="Times New Roman"/>
        </w:rPr>
        <w:t>Solomon Islands Government (</w:t>
      </w:r>
      <w:r w:rsidR="003E3691" w:rsidRPr="0017329C">
        <w:rPr>
          <w:rFonts w:ascii="Times New Roman" w:hAnsi="Times New Roman" w:cs="Times New Roman"/>
        </w:rPr>
        <w:t>SIG</w:t>
      </w:r>
      <w:r w:rsidR="008F0B03">
        <w:rPr>
          <w:rFonts w:ascii="Times New Roman" w:hAnsi="Times New Roman" w:cs="Times New Roman"/>
        </w:rPr>
        <w:t>)</w:t>
      </w:r>
      <w:r w:rsidR="003E3691" w:rsidRPr="0017329C">
        <w:rPr>
          <w:rFonts w:ascii="Times New Roman" w:hAnsi="Times New Roman" w:cs="Times New Roman"/>
        </w:rPr>
        <w:t xml:space="preserve"> has decided new policy</w:t>
      </w:r>
      <w:r w:rsidR="008F0B03">
        <w:rPr>
          <w:rFonts w:ascii="Times New Roman" w:hAnsi="Times New Roman" w:cs="Times New Roman"/>
        </w:rPr>
        <w:t>,</w:t>
      </w:r>
      <w:r w:rsidR="003E3691" w:rsidRPr="0017329C">
        <w:rPr>
          <w:rFonts w:ascii="Times New Roman" w:hAnsi="Times New Roman" w:cs="Times New Roman"/>
        </w:rPr>
        <w:t xml:space="preserve"> structure and arrangement</w:t>
      </w:r>
      <w:r w:rsidR="008F0B03">
        <w:rPr>
          <w:rFonts w:ascii="Times New Roman" w:hAnsi="Times New Roman" w:cs="Times New Roman"/>
        </w:rPr>
        <w:t>s</w:t>
      </w:r>
      <w:r w:rsidR="003E3691" w:rsidRPr="0017329C">
        <w:rPr>
          <w:rFonts w:ascii="Times New Roman" w:hAnsi="Times New Roman" w:cs="Times New Roman"/>
        </w:rPr>
        <w:t xml:space="preserve"> for the project. </w:t>
      </w:r>
      <w:r w:rsidR="00EB1DEA">
        <w:rPr>
          <w:rFonts w:ascii="Times New Roman" w:hAnsi="Times New Roman" w:cs="Times New Roman"/>
        </w:rPr>
        <w:t xml:space="preserve">SICSCC is now own by Investment Corporation of Solomon Islands (ICSI) </w:t>
      </w:r>
      <w:r w:rsidR="00E227BB">
        <w:rPr>
          <w:rFonts w:ascii="Times New Roman" w:hAnsi="Times New Roman" w:cs="Times New Roman"/>
        </w:rPr>
        <w:t>with</w:t>
      </w:r>
      <w:r w:rsidR="00EB1DEA">
        <w:rPr>
          <w:rFonts w:ascii="Times New Roman" w:hAnsi="Times New Roman" w:cs="Times New Roman"/>
        </w:rPr>
        <w:t xml:space="preserve"> 51 % Share</w:t>
      </w:r>
      <w:r w:rsidR="00E227BB">
        <w:rPr>
          <w:rFonts w:ascii="Times New Roman" w:hAnsi="Times New Roman" w:cs="Times New Roman"/>
        </w:rPr>
        <w:t>,</w:t>
      </w:r>
      <w:r w:rsidR="00EB1DEA">
        <w:rPr>
          <w:rFonts w:ascii="Times New Roman" w:hAnsi="Times New Roman" w:cs="Times New Roman"/>
        </w:rPr>
        <w:t xml:space="preserve"> and Solomon Islands National Provident Fund (SINPF) with 49 % share. </w:t>
      </w:r>
      <w:r w:rsidR="003E3691" w:rsidRPr="0017329C">
        <w:rPr>
          <w:rFonts w:ascii="Times New Roman" w:hAnsi="Times New Roman" w:cs="Times New Roman"/>
        </w:rPr>
        <w:t>Successful development of a</w:t>
      </w:r>
      <w:r w:rsidR="008F0B03">
        <w:rPr>
          <w:rFonts w:ascii="Times New Roman" w:hAnsi="Times New Roman" w:cs="Times New Roman"/>
        </w:rPr>
        <w:t xml:space="preserve"> submarine </w:t>
      </w:r>
      <w:r w:rsidR="00F30B57" w:rsidRPr="0017329C">
        <w:rPr>
          <w:rFonts w:ascii="Times New Roman" w:hAnsi="Times New Roman" w:cs="Times New Roman"/>
        </w:rPr>
        <w:t>cable</w:t>
      </w:r>
      <w:r w:rsidR="008F0B03">
        <w:rPr>
          <w:rFonts w:ascii="Times New Roman" w:hAnsi="Times New Roman" w:cs="Times New Roman"/>
        </w:rPr>
        <w:t xml:space="preserve"> network</w:t>
      </w:r>
      <w:r w:rsidR="00F30B57" w:rsidRPr="0017329C">
        <w:rPr>
          <w:rFonts w:ascii="Times New Roman" w:hAnsi="Times New Roman" w:cs="Times New Roman"/>
        </w:rPr>
        <w:t xml:space="preserve"> </w:t>
      </w:r>
      <w:r w:rsidR="00F30B57">
        <w:rPr>
          <w:rFonts w:ascii="Times New Roman" w:hAnsi="Times New Roman" w:cs="Times New Roman"/>
        </w:rPr>
        <w:t>in</w:t>
      </w:r>
      <w:r w:rsidR="001D58D9">
        <w:rPr>
          <w:rFonts w:ascii="Times New Roman" w:hAnsi="Times New Roman" w:cs="Times New Roman"/>
        </w:rPr>
        <w:t xml:space="preserve"> Solomon </w:t>
      </w:r>
      <w:r w:rsidR="00F30B57">
        <w:rPr>
          <w:rFonts w:ascii="Times New Roman" w:hAnsi="Times New Roman" w:cs="Times New Roman"/>
        </w:rPr>
        <w:t>Islands</w:t>
      </w:r>
      <w:r w:rsidR="001D58D9">
        <w:rPr>
          <w:rFonts w:ascii="Times New Roman" w:hAnsi="Times New Roman" w:cs="Times New Roman"/>
        </w:rPr>
        <w:t xml:space="preserve"> is </w:t>
      </w:r>
      <w:r w:rsidR="003E3691" w:rsidRPr="0017329C">
        <w:rPr>
          <w:rFonts w:ascii="Times New Roman" w:hAnsi="Times New Roman" w:cs="Times New Roman"/>
        </w:rPr>
        <w:t xml:space="preserve">to provide cheap and highly quality </w:t>
      </w:r>
      <w:r w:rsidR="008F0B03">
        <w:rPr>
          <w:rFonts w:ascii="Times New Roman" w:hAnsi="Times New Roman" w:cs="Times New Roman"/>
        </w:rPr>
        <w:t>communications</w:t>
      </w:r>
      <w:r w:rsidR="008F0B03" w:rsidRPr="0017329C">
        <w:rPr>
          <w:rFonts w:ascii="Times New Roman" w:hAnsi="Times New Roman" w:cs="Times New Roman"/>
        </w:rPr>
        <w:t xml:space="preserve"> </w:t>
      </w:r>
      <w:r w:rsidR="003E3691" w:rsidRPr="0017329C">
        <w:rPr>
          <w:rFonts w:ascii="Times New Roman" w:hAnsi="Times New Roman" w:cs="Times New Roman"/>
        </w:rPr>
        <w:t>service</w:t>
      </w:r>
      <w:r w:rsidR="008F0B03">
        <w:rPr>
          <w:rFonts w:ascii="Times New Roman" w:hAnsi="Times New Roman" w:cs="Times New Roman"/>
        </w:rPr>
        <w:t>s</w:t>
      </w:r>
      <w:r w:rsidR="001D58D9">
        <w:rPr>
          <w:rFonts w:ascii="Times New Roman" w:hAnsi="Times New Roman" w:cs="Times New Roman"/>
        </w:rPr>
        <w:t xml:space="preserve">. This is a </w:t>
      </w:r>
      <w:r w:rsidR="003E3691" w:rsidRPr="0017329C">
        <w:rPr>
          <w:rFonts w:ascii="Times New Roman" w:hAnsi="Times New Roman" w:cs="Times New Roman"/>
        </w:rPr>
        <w:t>key component of the Government’s plan to improve infrastructure provision in the country.</w:t>
      </w:r>
      <w:r w:rsidRPr="0017329C">
        <w:rPr>
          <w:rFonts w:ascii="Times New Roman" w:hAnsi="Times New Roman" w:cs="Times New Roman"/>
        </w:rPr>
        <w:t xml:space="preserve">  </w:t>
      </w:r>
    </w:p>
    <w:p w:rsidR="003E3691" w:rsidRDefault="007A6DB7" w:rsidP="00552175">
      <w:pPr>
        <w:jc w:val="both"/>
        <w:rPr>
          <w:rFonts w:ascii="Times New Roman" w:hAnsi="Times New Roman" w:cs="Times New Roman"/>
        </w:rPr>
      </w:pPr>
      <w:r w:rsidRPr="0017329C">
        <w:rPr>
          <w:rFonts w:ascii="Times New Roman" w:hAnsi="Times New Roman" w:cs="Times New Roman"/>
        </w:rPr>
        <w:t>Following the</w:t>
      </w:r>
      <w:r w:rsidR="00EE1240" w:rsidRPr="0017329C">
        <w:rPr>
          <w:rFonts w:ascii="Times New Roman" w:hAnsi="Times New Roman" w:cs="Times New Roman"/>
        </w:rPr>
        <w:t xml:space="preserve"> change of direction</w:t>
      </w:r>
      <w:r w:rsidR="00A11093">
        <w:rPr>
          <w:rFonts w:ascii="Times New Roman" w:hAnsi="Times New Roman" w:cs="Times New Roman"/>
        </w:rPr>
        <w:t>/policy</w:t>
      </w:r>
      <w:r w:rsidR="00EE1240" w:rsidRPr="0017329C">
        <w:rPr>
          <w:rFonts w:ascii="Times New Roman" w:hAnsi="Times New Roman" w:cs="Times New Roman"/>
        </w:rPr>
        <w:t xml:space="preserve"> </w:t>
      </w:r>
      <w:r w:rsidR="0017329C" w:rsidRPr="0017329C">
        <w:rPr>
          <w:rFonts w:ascii="Times New Roman" w:hAnsi="Times New Roman" w:cs="Times New Roman"/>
        </w:rPr>
        <w:t>of the Submarine C</w:t>
      </w:r>
      <w:r w:rsidR="00EE1240" w:rsidRPr="0017329C">
        <w:rPr>
          <w:rFonts w:ascii="Times New Roman" w:hAnsi="Times New Roman" w:cs="Times New Roman"/>
        </w:rPr>
        <w:t xml:space="preserve">able project, the interim SISCC Board is seeking applications from suitable qualified and </w:t>
      </w:r>
      <w:r w:rsidR="0017329C" w:rsidRPr="0017329C">
        <w:rPr>
          <w:rFonts w:ascii="Times New Roman" w:hAnsi="Times New Roman" w:cs="Times New Roman"/>
        </w:rPr>
        <w:t>experience person</w:t>
      </w:r>
      <w:r w:rsidR="008F0B03">
        <w:rPr>
          <w:rFonts w:ascii="Times New Roman" w:hAnsi="Times New Roman" w:cs="Times New Roman"/>
        </w:rPr>
        <w:t>s</w:t>
      </w:r>
      <w:r w:rsidR="0017329C" w:rsidRPr="0017329C">
        <w:rPr>
          <w:rFonts w:ascii="Times New Roman" w:hAnsi="Times New Roman" w:cs="Times New Roman"/>
        </w:rPr>
        <w:t xml:space="preserve"> to fill the position</w:t>
      </w:r>
      <w:r w:rsidR="001D58D9">
        <w:rPr>
          <w:rFonts w:ascii="Times New Roman" w:hAnsi="Times New Roman" w:cs="Times New Roman"/>
        </w:rPr>
        <w:t xml:space="preserve"> of the Chief Executive officer (CEO)</w:t>
      </w:r>
      <w:r w:rsidR="0017329C" w:rsidRPr="0017329C">
        <w:rPr>
          <w:rFonts w:ascii="Times New Roman" w:hAnsi="Times New Roman" w:cs="Times New Roman"/>
        </w:rPr>
        <w:t>. The successful applicant is expected to take up the vacant CEO position b</w:t>
      </w:r>
      <w:r w:rsidR="005B2B73">
        <w:rPr>
          <w:rFonts w:ascii="Times New Roman" w:hAnsi="Times New Roman" w:cs="Times New Roman"/>
        </w:rPr>
        <w:t xml:space="preserve">y </w:t>
      </w:r>
      <w:r w:rsidR="00293A4E">
        <w:rPr>
          <w:rFonts w:ascii="Times New Roman" w:hAnsi="Times New Roman" w:cs="Times New Roman"/>
        </w:rPr>
        <w:t>(</w:t>
      </w:r>
      <w:r w:rsidR="008F0B03">
        <w:rPr>
          <w:rFonts w:ascii="Times New Roman" w:hAnsi="Times New Roman" w:cs="Times New Roman"/>
        </w:rPr>
        <w:t>1st December</w:t>
      </w:r>
      <w:r w:rsidR="00293A4E">
        <w:rPr>
          <w:rFonts w:ascii="Times New Roman" w:hAnsi="Times New Roman" w:cs="Times New Roman"/>
        </w:rPr>
        <w:t xml:space="preserve">) </w:t>
      </w:r>
      <w:r w:rsidR="0017329C" w:rsidRPr="0017329C">
        <w:rPr>
          <w:rFonts w:ascii="Times New Roman" w:hAnsi="Times New Roman" w:cs="Times New Roman"/>
        </w:rPr>
        <w:t>2016.</w:t>
      </w:r>
    </w:p>
    <w:p w:rsidR="00A11093" w:rsidRDefault="00A11093" w:rsidP="00552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to </w:t>
      </w:r>
      <w:r w:rsidR="00ED48EE">
        <w:rPr>
          <w:rFonts w:ascii="Times New Roman" w:hAnsi="Times New Roman" w:cs="Times New Roman"/>
        </w:rPr>
        <w:t>the position are expected to hav</w:t>
      </w:r>
      <w:r w:rsidR="006A2B62">
        <w:rPr>
          <w:rFonts w:ascii="Times New Roman" w:hAnsi="Times New Roman" w:cs="Times New Roman"/>
        </w:rPr>
        <w:t xml:space="preserve">e the appropriate qualifications in business, project management, finance, economics, </w:t>
      </w:r>
      <w:r w:rsidR="004802E1">
        <w:rPr>
          <w:rFonts w:ascii="Times New Roman" w:hAnsi="Times New Roman" w:cs="Times New Roman"/>
        </w:rPr>
        <w:t>telecommunication</w:t>
      </w:r>
      <w:r w:rsidR="008F0B03">
        <w:rPr>
          <w:rFonts w:ascii="Times New Roman" w:hAnsi="Times New Roman" w:cs="Times New Roman"/>
        </w:rPr>
        <w:t xml:space="preserve">s, </w:t>
      </w:r>
      <w:r w:rsidR="00994320">
        <w:rPr>
          <w:rFonts w:ascii="Times New Roman" w:hAnsi="Times New Roman" w:cs="Times New Roman"/>
        </w:rPr>
        <w:t>and engineering</w:t>
      </w:r>
      <w:r w:rsidR="006A2B62">
        <w:rPr>
          <w:rFonts w:ascii="Times New Roman" w:hAnsi="Times New Roman" w:cs="Times New Roman"/>
        </w:rPr>
        <w:t xml:space="preserve"> or in any related disciplines</w:t>
      </w:r>
      <w:r w:rsidR="008F0B03">
        <w:rPr>
          <w:rFonts w:ascii="Times New Roman" w:hAnsi="Times New Roman" w:cs="Times New Roman"/>
        </w:rPr>
        <w:t>,</w:t>
      </w:r>
      <w:r w:rsidR="006A2B62">
        <w:rPr>
          <w:rFonts w:ascii="Times New Roman" w:hAnsi="Times New Roman" w:cs="Times New Roman"/>
        </w:rPr>
        <w:t xml:space="preserve"> </w:t>
      </w:r>
      <w:r w:rsidR="008F0B03">
        <w:rPr>
          <w:rFonts w:ascii="Times New Roman" w:hAnsi="Times New Roman" w:cs="Times New Roman"/>
        </w:rPr>
        <w:t xml:space="preserve">preferably </w:t>
      </w:r>
      <w:r w:rsidR="006A2B62">
        <w:rPr>
          <w:rFonts w:ascii="Times New Roman" w:hAnsi="Times New Roman" w:cs="Times New Roman"/>
        </w:rPr>
        <w:t xml:space="preserve">with </w:t>
      </w:r>
      <w:r w:rsidR="008F0B03">
        <w:rPr>
          <w:rFonts w:ascii="Times New Roman" w:hAnsi="Times New Roman" w:cs="Times New Roman"/>
        </w:rPr>
        <w:t>advanced degrees</w:t>
      </w:r>
      <w:r w:rsidR="006A2B62">
        <w:rPr>
          <w:rFonts w:ascii="Times New Roman" w:hAnsi="Times New Roman" w:cs="Times New Roman"/>
        </w:rPr>
        <w:t>.</w:t>
      </w:r>
      <w:r w:rsidR="00227A0F">
        <w:rPr>
          <w:rFonts w:ascii="Times New Roman" w:hAnsi="Times New Roman" w:cs="Times New Roman"/>
        </w:rPr>
        <w:t xml:space="preserve"> They must have strong and sound demonstrate</w:t>
      </w:r>
      <w:r w:rsidR="001D58D9">
        <w:rPr>
          <w:rFonts w:ascii="Times New Roman" w:hAnsi="Times New Roman" w:cs="Times New Roman"/>
        </w:rPr>
        <w:t>d</w:t>
      </w:r>
      <w:r w:rsidR="00227A0F">
        <w:rPr>
          <w:rFonts w:ascii="Times New Roman" w:hAnsi="Times New Roman" w:cs="Times New Roman"/>
        </w:rPr>
        <w:t xml:space="preserve"> </w:t>
      </w:r>
      <w:r w:rsidR="008F0B03">
        <w:rPr>
          <w:rFonts w:ascii="Times New Roman" w:hAnsi="Times New Roman" w:cs="Times New Roman"/>
        </w:rPr>
        <w:t xml:space="preserve">relevant </w:t>
      </w:r>
      <w:r w:rsidR="00227A0F">
        <w:rPr>
          <w:rFonts w:ascii="Times New Roman" w:hAnsi="Times New Roman" w:cs="Times New Roman"/>
        </w:rPr>
        <w:t xml:space="preserve">experience in </w:t>
      </w:r>
      <w:r w:rsidR="008F0B03">
        <w:rPr>
          <w:rFonts w:ascii="Times New Roman" w:hAnsi="Times New Roman" w:cs="Times New Roman"/>
        </w:rPr>
        <w:t xml:space="preserve">responsible </w:t>
      </w:r>
      <w:r w:rsidR="00227A0F">
        <w:rPr>
          <w:rFonts w:ascii="Times New Roman" w:hAnsi="Times New Roman" w:cs="Times New Roman"/>
        </w:rPr>
        <w:t>management</w:t>
      </w:r>
      <w:r w:rsidR="008F0B03">
        <w:rPr>
          <w:rFonts w:ascii="Times New Roman" w:hAnsi="Times New Roman" w:cs="Times New Roman"/>
        </w:rPr>
        <w:t xml:space="preserve"> positions</w:t>
      </w:r>
      <w:r w:rsidR="00227A0F">
        <w:rPr>
          <w:rFonts w:ascii="Times New Roman" w:hAnsi="Times New Roman" w:cs="Times New Roman"/>
        </w:rPr>
        <w:t>, including management roles on large telecommunication or IT project</w:t>
      </w:r>
      <w:r w:rsidR="008F0B03">
        <w:rPr>
          <w:rFonts w:ascii="Times New Roman" w:hAnsi="Times New Roman" w:cs="Times New Roman"/>
        </w:rPr>
        <w:t>s,</w:t>
      </w:r>
      <w:r w:rsidR="00227A0F">
        <w:rPr>
          <w:rFonts w:ascii="Times New Roman" w:hAnsi="Times New Roman" w:cs="Times New Roman"/>
        </w:rPr>
        <w:t xml:space="preserve"> and </w:t>
      </w:r>
      <w:r w:rsidR="0015614A">
        <w:rPr>
          <w:rFonts w:ascii="Times New Roman" w:hAnsi="Times New Roman" w:cs="Times New Roman"/>
        </w:rPr>
        <w:t>has</w:t>
      </w:r>
      <w:r w:rsidR="00293A4E">
        <w:rPr>
          <w:rFonts w:ascii="Times New Roman" w:hAnsi="Times New Roman" w:cs="Times New Roman"/>
        </w:rPr>
        <w:t xml:space="preserve"> at least 5 years executive </w:t>
      </w:r>
      <w:r w:rsidR="00F30B57">
        <w:rPr>
          <w:rFonts w:ascii="Times New Roman" w:hAnsi="Times New Roman" w:cs="Times New Roman"/>
        </w:rPr>
        <w:t>experience in</w:t>
      </w:r>
      <w:r w:rsidR="00293A4E">
        <w:rPr>
          <w:rFonts w:ascii="Times New Roman" w:hAnsi="Times New Roman" w:cs="Times New Roman"/>
        </w:rPr>
        <w:t xml:space="preserve"> the submarine network </w:t>
      </w:r>
      <w:r w:rsidR="008F0B03">
        <w:rPr>
          <w:rFonts w:ascii="Times New Roman" w:hAnsi="Times New Roman" w:cs="Times New Roman"/>
        </w:rPr>
        <w:t xml:space="preserve">cable </w:t>
      </w:r>
      <w:r w:rsidR="00293A4E">
        <w:rPr>
          <w:rFonts w:ascii="Times New Roman" w:hAnsi="Times New Roman" w:cs="Times New Roman"/>
        </w:rPr>
        <w:t>business.</w:t>
      </w:r>
    </w:p>
    <w:p w:rsidR="00293A4E" w:rsidRDefault="00B6662D" w:rsidP="00552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</w:t>
      </w:r>
      <w:r w:rsidR="00830853">
        <w:rPr>
          <w:rFonts w:ascii="Times New Roman" w:hAnsi="Times New Roman" w:cs="Times New Roman"/>
        </w:rPr>
        <w:t>are expected to provide strong leadership for a dynamic organisation</w:t>
      </w:r>
      <w:r w:rsidR="008F0B03">
        <w:rPr>
          <w:rFonts w:ascii="Times New Roman" w:hAnsi="Times New Roman" w:cs="Times New Roman"/>
        </w:rPr>
        <w:t>,</w:t>
      </w:r>
      <w:r w:rsidR="00830853">
        <w:rPr>
          <w:rFonts w:ascii="Times New Roman" w:hAnsi="Times New Roman" w:cs="Times New Roman"/>
        </w:rPr>
        <w:t xml:space="preserve"> with the ability to manage a multi-racial/multi-ethnic workforce and leadership qualities that enable SISCC to succeed in </w:t>
      </w:r>
      <w:r w:rsidR="00CF154A">
        <w:rPr>
          <w:rFonts w:ascii="Times New Roman" w:hAnsi="Times New Roman" w:cs="Times New Roman"/>
        </w:rPr>
        <w:t xml:space="preserve">a </w:t>
      </w:r>
      <w:r w:rsidR="00830853">
        <w:rPr>
          <w:rFonts w:ascii="Times New Roman" w:hAnsi="Times New Roman" w:cs="Times New Roman"/>
        </w:rPr>
        <w:t>competitive environment.</w:t>
      </w:r>
    </w:p>
    <w:p w:rsidR="00830853" w:rsidRDefault="00830853" w:rsidP="00552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CEO will be accountable to the Board of Directors for his or her delegated authorit</w:t>
      </w:r>
      <w:r w:rsidR="00CF154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2255CA" w:rsidRDefault="00FD1ADD" w:rsidP="00552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CEO is expected to provide support to the </w:t>
      </w:r>
      <w:r w:rsidR="00386525">
        <w:rPr>
          <w:rFonts w:ascii="Times New Roman" w:hAnsi="Times New Roman" w:cs="Times New Roman"/>
        </w:rPr>
        <w:t xml:space="preserve">Board to implement the new </w:t>
      </w:r>
      <w:r>
        <w:rPr>
          <w:rFonts w:ascii="Times New Roman" w:hAnsi="Times New Roman" w:cs="Times New Roman"/>
        </w:rPr>
        <w:t>direction of the Submarine Cable project</w:t>
      </w:r>
      <w:r w:rsidR="00386525">
        <w:rPr>
          <w:rFonts w:ascii="Times New Roman" w:hAnsi="Times New Roman" w:cs="Times New Roman"/>
        </w:rPr>
        <w:t xml:space="preserve"> that was authorised by government in early </w:t>
      </w:r>
      <w:r w:rsidR="00524896">
        <w:rPr>
          <w:rFonts w:ascii="Times New Roman" w:hAnsi="Times New Roman" w:cs="Times New Roman"/>
        </w:rPr>
        <w:t xml:space="preserve">June </w:t>
      </w:r>
      <w:r w:rsidR="00386525">
        <w:rPr>
          <w:rFonts w:ascii="Times New Roman" w:hAnsi="Times New Roman" w:cs="Times New Roman"/>
        </w:rPr>
        <w:t>2016</w:t>
      </w:r>
      <w:r w:rsidR="001D58D9">
        <w:rPr>
          <w:rFonts w:ascii="Times New Roman" w:hAnsi="Times New Roman" w:cs="Times New Roman"/>
        </w:rPr>
        <w:t>.</w:t>
      </w:r>
    </w:p>
    <w:p w:rsidR="00386525" w:rsidRDefault="00386525" w:rsidP="00552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position has a 2 year </w:t>
      </w:r>
      <w:r w:rsidR="008F0B03">
        <w:rPr>
          <w:rFonts w:ascii="Times New Roman" w:hAnsi="Times New Roman" w:cs="Times New Roman"/>
        </w:rPr>
        <w:t xml:space="preserve">initial </w:t>
      </w:r>
      <w:r>
        <w:rPr>
          <w:rFonts w:ascii="Times New Roman" w:hAnsi="Times New Roman" w:cs="Times New Roman"/>
        </w:rPr>
        <w:t>contract</w:t>
      </w:r>
      <w:r w:rsidR="008F0B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extension depend</w:t>
      </w:r>
      <w:r w:rsidR="001D58D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on the performance. </w:t>
      </w:r>
      <w:r w:rsidR="00524896">
        <w:rPr>
          <w:rFonts w:ascii="Times New Roman" w:hAnsi="Times New Roman" w:cs="Times New Roman"/>
        </w:rPr>
        <w:t>The benefi</w:t>
      </w:r>
      <w:r w:rsidR="003867B4">
        <w:rPr>
          <w:rFonts w:ascii="Times New Roman" w:hAnsi="Times New Roman" w:cs="Times New Roman"/>
        </w:rPr>
        <w:t>ts and conditions are excellent, which will be negotiated with the successful applicant.</w:t>
      </w:r>
    </w:p>
    <w:p w:rsidR="00613570" w:rsidRDefault="00613570" w:rsidP="00552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applications should be accompanied by detailed curriculum vitae outlining full person</w:t>
      </w:r>
      <w:r w:rsidR="008F0B03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details, professional referees, and information on qualifications and experience relevant to the position.</w:t>
      </w:r>
    </w:p>
    <w:p w:rsidR="00613570" w:rsidRDefault="00613570" w:rsidP="005521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applications will be treated in strictly confidential and should be marked and address as following </w:t>
      </w:r>
    </w:p>
    <w:p w:rsidR="00613570" w:rsidRDefault="00677EA2" w:rsidP="00B0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1D291" wp14:editId="57D7D1ED">
                <wp:simplePos x="0" y="0"/>
                <wp:positionH relativeFrom="column">
                  <wp:posOffset>1114425</wp:posOffset>
                </wp:positionH>
                <wp:positionV relativeFrom="paragraph">
                  <wp:posOffset>55880</wp:posOffset>
                </wp:positionV>
                <wp:extent cx="4953000" cy="16420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64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70" w:rsidRPr="00F30B57" w:rsidRDefault="001D58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0B57">
                              <w:rPr>
                                <w:rFonts w:ascii="Times New Roman" w:hAnsi="Times New Roman" w:cs="Times New Roman"/>
                                <w:b/>
                              </w:rPr>
                              <w:t>‘’</w:t>
                            </w:r>
                            <w:r w:rsidR="00613570" w:rsidRPr="00F30B57">
                              <w:rPr>
                                <w:rFonts w:ascii="Times New Roman" w:hAnsi="Times New Roman" w:cs="Times New Roman"/>
                                <w:b/>
                              </w:rPr>
                              <w:t>Confidential</w:t>
                            </w:r>
                            <w:r w:rsidRPr="00F30B57">
                              <w:rPr>
                                <w:rFonts w:ascii="Times New Roman" w:hAnsi="Times New Roman" w:cs="Times New Roman"/>
                                <w:b/>
                              </w:rPr>
                              <w:t>’’</w:t>
                            </w:r>
                            <w:r w:rsidR="00613570" w:rsidRPr="00F30B5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613570" w:rsidRPr="00677EA2" w:rsidRDefault="00613570" w:rsidP="00677E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7EA2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8F0B03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677EA2">
                              <w:rPr>
                                <w:rFonts w:ascii="Times New Roman" w:hAnsi="Times New Roman" w:cs="Times New Roman"/>
                              </w:rPr>
                              <w:t xml:space="preserve">hairman                       </w:t>
                            </w:r>
                          </w:p>
                          <w:p w:rsidR="00613570" w:rsidRPr="00677EA2" w:rsidRDefault="00613570" w:rsidP="00677E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7EA2">
                              <w:rPr>
                                <w:rFonts w:ascii="Times New Roman" w:hAnsi="Times New Roman" w:cs="Times New Roman"/>
                              </w:rPr>
                              <w:t>Solomon Island Subma</w:t>
                            </w:r>
                            <w:r w:rsidR="00677EA2" w:rsidRPr="00677EA2">
                              <w:rPr>
                                <w:rFonts w:ascii="Times New Roman" w:hAnsi="Times New Roman" w:cs="Times New Roman"/>
                              </w:rPr>
                              <w:t>rine Cable Company Limited</w:t>
                            </w:r>
                          </w:p>
                          <w:p w:rsidR="00677EA2" w:rsidRPr="00677EA2" w:rsidRDefault="00677EA2" w:rsidP="00677E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7EA2">
                              <w:rPr>
                                <w:rFonts w:ascii="Times New Roman" w:hAnsi="Times New Roman" w:cs="Times New Roman"/>
                              </w:rPr>
                              <w:t>C/-Ministry of Finance</w:t>
                            </w:r>
                          </w:p>
                          <w:p w:rsidR="00677EA2" w:rsidRPr="00677EA2" w:rsidRDefault="00677EA2" w:rsidP="00677E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7EA2">
                              <w:rPr>
                                <w:rFonts w:ascii="Times New Roman" w:hAnsi="Times New Roman" w:cs="Times New Roman"/>
                              </w:rPr>
                              <w:t>Po Box 26</w:t>
                            </w:r>
                          </w:p>
                          <w:p w:rsidR="00677EA2" w:rsidRPr="00677EA2" w:rsidRDefault="00677EA2" w:rsidP="00677E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7EA2">
                              <w:rPr>
                                <w:rFonts w:ascii="Times New Roman" w:hAnsi="Times New Roman" w:cs="Times New Roman"/>
                              </w:rPr>
                              <w:t xml:space="preserve">Honiara, Solomon Islands </w:t>
                            </w:r>
                          </w:p>
                          <w:p w:rsidR="00677EA2" w:rsidRPr="00677EA2" w:rsidRDefault="00677E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D2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75pt;margin-top:4.4pt;width:390pt;height:1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" fillcolor="white [3201]" stroked="f" strokeweight=".5pt">
                <v:textbox>
                  <w:txbxContent>
                    <w:p w:rsidR="00613570" w:rsidRPr="00F30B57" w:rsidRDefault="001D58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0B57">
                        <w:rPr>
                          <w:rFonts w:ascii="Times New Roman" w:hAnsi="Times New Roman" w:cs="Times New Roman"/>
                          <w:b/>
                        </w:rPr>
                        <w:t>‘’</w:t>
                      </w:r>
                      <w:r w:rsidR="00613570" w:rsidRPr="00F30B57">
                        <w:rPr>
                          <w:rFonts w:ascii="Times New Roman" w:hAnsi="Times New Roman" w:cs="Times New Roman"/>
                          <w:b/>
                        </w:rPr>
                        <w:t>Confidential</w:t>
                      </w:r>
                      <w:r w:rsidRPr="00F30B57">
                        <w:rPr>
                          <w:rFonts w:ascii="Times New Roman" w:hAnsi="Times New Roman" w:cs="Times New Roman"/>
                          <w:b/>
                        </w:rPr>
                        <w:t>’’</w:t>
                      </w:r>
                      <w:r w:rsidR="00613570" w:rsidRPr="00F30B5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613570" w:rsidRPr="00677EA2" w:rsidRDefault="00613570" w:rsidP="00677E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77EA2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="008F0B03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677EA2">
                        <w:rPr>
                          <w:rFonts w:ascii="Times New Roman" w:hAnsi="Times New Roman" w:cs="Times New Roman"/>
                        </w:rPr>
                        <w:t xml:space="preserve">hairman                       </w:t>
                      </w:r>
                    </w:p>
                    <w:p w:rsidR="00613570" w:rsidRPr="00677EA2" w:rsidRDefault="00613570" w:rsidP="00677E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77EA2">
                        <w:rPr>
                          <w:rFonts w:ascii="Times New Roman" w:hAnsi="Times New Roman" w:cs="Times New Roman"/>
                        </w:rPr>
                        <w:t>Solomon Island Subma</w:t>
                      </w:r>
                      <w:r w:rsidR="00677EA2" w:rsidRPr="00677EA2">
                        <w:rPr>
                          <w:rFonts w:ascii="Times New Roman" w:hAnsi="Times New Roman" w:cs="Times New Roman"/>
                        </w:rPr>
                        <w:t>rine Cable Company Limited</w:t>
                      </w:r>
                    </w:p>
                    <w:p w:rsidR="00677EA2" w:rsidRPr="00677EA2" w:rsidRDefault="00677EA2" w:rsidP="00677E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77EA2">
                        <w:rPr>
                          <w:rFonts w:ascii="Times New Roman" w:hAnsi="Times New Roman" w:cs="Times New Roman"/>
                        </w:rPr>
                        <w:t>C/-Ministry of Finance</w:t>
                      </w:r>
                    </w:p>
                    <w:p w:rsidR="00677EA2" w:rsidRPr="00677EA2" w:rsidRDefault="00677EA2" w:rsidP="00677E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77EA2">
                        <w:rPr>
                          <w:rFonts w:ascii="Times New Roman" w:hAnsi="Times New Roman" w:cs="Times New Roman"/>
                        </w:rPr>
                        <w:t>Po Box 26</w:t>
                      </w:r>
                    </w:p>
                    <w:p w:rsidR="00677EA2" w:rsidRPr="00677EA2" w:rsidRDefault="00677EA2" w:rsidP="00677E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77EA2">
                        <w:rPr>
                          <w:rFonts w:ascii="Times New Roman" w:hAnsi="Times New Roman" w:cs="Times New Roman"/>
                        </w:rPr>
                        <w:t xml:space="preserve">Honiara, Solomon Islands </w:t>
                      </w:r>
                    </w:p>
                    <w:p w:rsidR="00677EA2" w:rsidRPr="00677EA2" w:rsidRDefault="00677E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570">
        <w:rPr>
          <w:rFonts w:ascii="Times New Roman" w:hAnsi="Times New Roman" w:cs="Times New Roman"/>
        </w:rPr>
        <w:t xml:space="preserve">                             </w:t>
      </w:r>
    </w:p>
    <w:p w:rsidR="00293A4E" w:rsidRDefault="00293A4E" w:rsidP="00B0658B">
      <w:pPr>
        <w:rPr>
          <w:rFonts w:ascii="Times New Roman" w:hAnsi="Times New Roman" w:cs="Times New Roman"/>
        </w:rPr>
      </w:pPr>
    </w:p>
    <w:p w:rsidR="005B2B73" w:rsidRDefault="005B2B73" w:rsidP="00B0658B">
      <w:pPr>
        <w:rPr>
          <w:rFonts w:ascii="Times New Roman" w:hAnsi="Times New Roman" w:cs="Times New Roman"/>
        </w:rPr>
      </w:pPr>
    </w:p>
    <w:p w:rsidR="00677EA2" w:rsidRPr="0017329C" w:rsidRDefault="00677EA2" w:rsidP="00552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Applications close </w:t>
      </w:r>
      <w:r w:rsidR="00994320" w:rsidRPr="00994320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994320" w:rsidRPr="0099432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994320" w:rsidRPr="00994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October</w:t>
      </w:r>
      <w:r w:rsidR="00524896" w:rsidRPr="00994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896" w:rsidRPr="00994320">
        <w:rPr>
          <w:rFonts w:ascii="Times New Roman" w:hAnsi="Times New Roman" w:cs="Times New Roman"/>
          <w:b/>
          <w:color w:val="FF0000"/>
          <w:sz w:val="24"/>
          <w:szCs w:val="24"/>
        </w:rPr>
        <w:t>2016</w:t>
      </w:r>
      <w:r w:rsidRPr="00994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close of Business. </w:t>
      </w:r>
      <w:r w:rsidR="00E227BB">
        <w:rPr>
          <w:rFonts w:ascii="Times New Roman" w:hAnsi="Times New Roman" w:cs="Times New Roman"/>
          <w:sz w:val="24"/>
          <w:szCs w:val="24"/>
        </w:rPr>
        <w:t>For f</w:t>
      </w:r>
      <w:r w:rsidR="00524896">
        <w:rPr>
          <w:rFonts w:ascii="Times New Roman" w:hAnsi="Times New Roman" w:cs="Times New Roman"/>
          <w:sz w:val="24"/>
          <w:szCs w:val="24"/>
        </w:rPr>
        <w:t>urther detailed</w:t>
      </w:r>
      <w:r>
        <w:rPr>
          <w:rFonts w:ascii="Times New Roman" w:hAnsi="Times New Roman" w:cs="Times New Roman"/>
          <w:sz w:val="24"/>
          <w:szCs w:val="24"/>
        </w:rPr>
        <w:t xml:space="preserve"> of the Job description and selection criteria for the position</w:t>
      </w:r>
      <w:r w:rsidR="00524896">
        <w:rPr>
          <w:rFonts w:ascii="Times New Roman" w:hAnsi="Times New Roman" w:cs="Times New Roman"/>
          <w:sz w:val="24"/>
          <w:szCs w:val="24"/>
        </w:rPr>
        <w:t xml:space="preserve"> </w:t>
      </w:r>
      <w:r w:rsidR="00E227BB">
        <w:rPr>
          <w:rFonts w:ascii="Times New Roman" w:hAnsi="Times New Roman" w:cs="Times New Roman"/>
          <w:sz w:val="24"/>
          <w:szCs w:val="24"/>
        </w:rPr>
        <w:t xml:space="preserve">please contact </w:t>
      </w:r>
      <w:proofErr w:type="spellStart"/>
      <w:r w:rsidR="00994320">
        <w:rPr>
          <w:rFonts w:ascii="Times New Roman" w:hAnsi="Times New Roman" w:cs="Times New Roman"/>
          <w:sz w:val="24"/>
          <w:szCs w:val="24"/>
        </w:rPr>
        <w:t>Mckinnie</w:t>
      </w:r>
      <w:proofErr w:type="spellEnd"/>
      <w:r w:rsidR="00994320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="00994320">
        <w:rPr>
          <w:rFonts w:ascii="Times New Roman" w:hAnsi="Times New Roman" w:cs="Times New Roman"/>
          <w:sz w:val="24"/>
          <w:szCs w:val="24"/>
        </w:rPr>
        <w:t>Dentana</w:t>
      </w:r>
      <w:proofErr w:type="spellEnd"/>
      <w:r w:rsidR="00994320">
        <w:rPr>
          <w:rFonts w:ascii="Times New Roman" w:hAnsi="Times New Roman" w:cs="Times New Roman"/>
          <w:sz w:val="24"/>
          <w:szCs w:val="24"/>
        </w:rPr>
        <w:t xml:space="preserve"> at 7496971 or 23122</w:t>
      </w:r>
      <w:r w:rsidR="00E227BB">
        <w:rPr>
          <w:rFonts w:ascii="Times New Roman" w:hAnsi="Times New Roman" w:cs="Times New Roman"/>
          <w:sz w:val="24"/>
          <w:szCs w:val="24"/>
        </w:rPr>
        <w:t>.</w:t>
      </w:r>
      <w:r w:rsidR="00994320">
        <w:rPr>
          <w:rFonts w:ascii="Times New Roman" w:hAnsi="Times New Roman" w:cs="Times New Roman"/>
          <w:sz w:val="24"/>
          <w:szCs w:val="24"/>
        </w:rPr>
        <w:t xml:space="preserve"> You can also download</w:t>
      </w:r>
      <w:r w:rsidR="00994320" w:rsidRPr="00994320">
        <w:rPr>
          <w:rFonts w:ascii="Times New Roman" w:hAnsi="Times New Roman" w:cs="Times New Roman"/>
          <w:i/>
          <w:sz w:val="24"/>
          <w:szCs w:val="24"/>
        </w:rPr>
        <w:t xml:space="preserve"> these through Ministry of Finance and Treasury website: </w:t>
      </w:r>
      <w:r w:rsidR="0086214F">
        <w:rPr>
          <w:rFonts w:ascii="Times New Roman" w:hAnsi="Times New Roman" w:cs="Times New Roman"/>
          <w:b/>
          <w:i/>
          <w:color w:val="FF0000"/>
          <w:sz w:val="24"/>
          <w:szCs w:val="24"/>
        </w:rPr>
        <w:t>www.mof</w:t>
      </w:r>
      <w:r w:rsidR="00994320" w:rsidRPr="0086214F">
        <w:rPr>
          <w:rFonts w:ascii="Times New Roman" w:hAnsi="Times New Roman" w:cs="Times New Roman"/>
          <w:b/>
          <w:i/>
          <w:color w:val="FF0000"/>
          <w:sz w:val="24"/>
          <w:szCs w:val="24"/>
        </w:rPr>
        <w:t>.gov.sb.</w:t>
      </w:r>
    </w:p>
    <w:p w:rsidR="00B0658B" w:rsidRPr="0017329C" w:rsidRDefault="00B0658B" w:rsidP="005521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58B" w:rsidRPr="00173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8B"/>
    <w:rsid w:val="00100C4D"/>
    <w:rsid w:val="0015614A"/>
    <w:rsid w:val="0017329C"/>
    <w:rsid w:val="001D58D9"/>
    <w:rsid w:val="002255CA"/>
    <w:rsid w:val="00227A0F"/>
    <w:rsid w:val="002548C7"/>
    <w:rsid w:val="002814A9"/>
    <w:rsid w:val="00293A4E"/>
    <w:rsid w:val="00316FA1"/>
    <w:rsid w:val="00386525"/>
    <w:rsid w:val="003867B4"/>
    <w:rsid w:val="003E3691"/>
    <w:rsid w:val="0047495B"/>
    <w:rsid w:val="004802E1"/>
    <w:rsid w:val="00524896"/>
    <w:rsid w:val="00552175"/>
    <w:rsid w:val="0057560F"/>
    <w:rsid w:val="005B2B73"/>
    <w:rsid w:val="00613570"/>
    <w:rsid w:val="00677EA2"/>
    <w:rsid w:val="006A2B62"/>
    <w:rsid w:val="006F62CA"/>
    <w:rsid w:val="007A6DB7"/>
    <w:rsid w:val="00830853"/>
    <w:rsid w:val="0086214F"/>
    <w:rsid w:val="00877E16"/>
    <w:rsid w:val="008F0B03"/>
    <w:rsid w:val="00982E75"/>
    <w:rsid w:val="00994320"/>
    <w:rsid w:val="00A11093"/>
    <w:rsid w:val="00B0658B"/>
    <w:rsid w:val="00B30B26"/>
    <w:rsid w:val="00B6662D"/>
    <w:rsid w:val="00CB1713"/>
    <w:rsid w:val="00CF154A"/>
    <w:rsid w:val="00DC42B6"/>
    <w:rsid w:val="00E227BB"/>
    <w:rsid w:val="00EB1DEA"/>
    <w:rsid w:val="00ED48EE"/>
    <w:rsid w:val="00EE1240"/>
    <w:rsid w:val="00F169D5"/>
    <w:rsid w:val="00F30B57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BC83A-A4B6-44A4-8EA0-D396AB4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4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Kevis Kimasaru</dc:creator>
  <cp:lastModifiedBy>Emma Dawson</cp:lastModifiedBy>
  <cp:revision>4</cp:revision>
  <dcterms:created xsi:type="dcterms:W3CDTF">2016-09-12T01:54:00Z</dcterms:created>
  <dcterms:modified xsi:type="dcterms:W3CDTF">2016-09-18T23:21:00Z</dcterms:modified>
</cp:coreProperties>
</file>